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8D" w:rsidRPr="00C47666" w:rsidRDefault="002B3D8D" w:rsidP="00FA71EA">
      <w:pPr>
        <w:ind w:right="284"/>
        <w:rPr>
          <w:rFonts w:ascii="Cambria" w:hAnsi="Cambria" w:cs="Cambria"/>
          <w:b/>
          <w:bCs/>
          <w:noProof/>
          <w:sz w:val="22"/>
          <w:szCs w:val="22"/>
        </w:rPr>
      </w:pPr>
      <w:r>
        <w:rPr>
          <w:noProof/>
        </w:rPr>
        <w:pict>
          <v:rect id="_x0000_s1026" style="position:absolute;margin-left:-36pt;margin-top:-18pt;width:774pt;height:513pt;z-index:-251658240" fillcolor="#fbd4b4" strokecolor="#943634" strokeweight="4.75pt">
            <v:fill recolor="t" rotate="t" focus="50%" type="gradient"/>
            <v:stroke linestyle="thickThin"/>
            <v:shadow on="t" opacity=".5" offset="-6pt,-6pt"/>
          </v:rect>
        </w:pict>
      </w:r>
      <w:r w:rsidRPr="00C47666">
        <w:rPr>
          <w:rFonts w:ascii="Cambria" w:hAnsi="Cambria" w:cs="Cambria"/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66">
        <w:rPr>
          <w:rFonts w:ascii="Cambria" w:hAnsi="Cambria" w:cs="Cambria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</w:t>
      </w:r>
      <w:r w:rsidRPr="00C47666">
        <w:t xml:space="preserve">                                                                                                                                                                                             </w:t>
      </w:r>
    </w:p>
    <w:p w:rsidR="002B3D8D" w:rsidRPr="00C92DB5" w:rsidRDefault="002B3D8D" w:rsidP="00C92DB5">
      <w:pPr>
        <w:ind w:right="2075"/>
        <w:jc w:val="center"/>
        <w:rPr>
          <w:b/>
          <w:bCs/>
          <w:sz w:val="40"/>
          <w:szCs w:val="40"/>
        </w:rPr>
      </w:pPr>
      <w:r w:rsidRPr="00C47666">
        <w:rPr>
          <w:sz w:val="40"/>
          <w:szCs w:val="40"/>
        </w:rPr>
        <w:t xml:space="preserve">                 </w:t>
      </w:r>
      <w:r w:rsidRPr="00C92DB5">
        <w:rPr>
          <w:b/>
          <w:bCs/>
          <w:sz w:val="40"/>
          <w:szCs w:val="40"/>
        </w:rPr>
        <w:t>ΠΡΟΓΡΑΜΜΑ</w:t>
      </w:r>
    </w:p>
    <w:p w:rsidR="002B3D8D" w:rsidRPr="007140CC" w:rsidRDefault="002B3D8D" w:rsidP="00B705B4">
      <w:pPr>
        <w:spacing w:line="360" w:lineRule="auto"/>
        <w:ind w:left="1800" w:right="1538" w:hanging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Ημερίδας - Εκδήλωσης: </w:t>
      </w:r>
      <w:r w:rsidRPr="007978F4">
        <w:rPr>
          <w:b/>
          <w:bCs/>
          <w:color w:val="993300"/>
          <w:sz w:val="32"/>
          <w:szCs w:val="32"/>
        </w:rPr>
        <w:t>«Ας μιλήσουμε για τη βία στα σχολεία….»</w:t>
      </w:r>
    </w:p>
    <w:p w:rsidR="002B3D8D" w:rsidRPr="00A143EB" w:rsidRDefault="002B3D8D" w:rsidP="00A143EB">
      <w:pPr>
        <w:spacing w:line="360" w:lineRule="auto"/>
        <w:ind w:left="1800" w:right="1538" w:hanging="720"/>
        <w:jc w:val="center"/>
        <w:rPr>
          <w:b/>
          <w:bCs/>
          <w:sz w:val="28"/>
          <w:szCs w:val="28"/>
          <w:lang w:val="en-US"/>
        </w:rPr>
      </w:pPr>
      <w:r w:rsidRPr="00B705B4">
        <w:rPr>
          <w:b/>
          <w:bCs/>
          <w:sz w:val="28"/>
          <w:szCs w:val="28"/>
        </w:rPr>
        <w:t>Παρασκευή</w:t>
      </w:r>
      <w:r w:rsidRPr="00A765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 Μαρτίου 2015, 10:00 π.μ. έως 13:3</w:t>
      </w:r>
      <w:r w:rsidRPr="00B705B4">
        <w:rPr>
          <w:b/>
          <w:bCs/>
          <w:sz w:val="28"/>
          <w:szCs w:val="28"/>
        </w:rPr>
        <w:t>0 μ.μ. στο 1</w:t>
      </w:r>
      <w:r w:rsidRPr="00B705B4">
        <w:rPr>
          <w:b/>
          <w:bCs/>
          <w:sz w:val="28"/>
          <w:szCs w:val="28"/>
          <w:vertAlign w:val="superscript"/>
        </w:rPr>
        <w:t>ο</w:t>
      </w:r>
      <w:r w:rsidRPr="00B705B4">
        <w:rPr>
          <w:b/>
          <w:bCs/>
          <w:sz w:val="28"/>
          <w:szCs w:val="28"/>
        </w:rPr>
        <w:t xml:space="preserve"> ΕΠΑΛ Αιγίου</w:t>
      </w:r>
    </w:p>
    <w:p w:rsidR="002B3D8D" w:rsidRDefault="002B3D8D" w:rsidP="001E6C36">
      <w:pPr>
        <w:spacing w:line="360" w:lineRule="auto"/>
        <w:jc w:val="both"/>
        <w:rPr>
          <w:b/>
          <w:bCs/>
          <w:i/>
          <w:iCs/>
          <w:u w:val="single"/>
          <w:lang w:val="en-US"/>
        </w:rPr>
      </w:pPr>
    </w:p>
    <w:p w:rsidR="002B3D8D" w:rsidRPr="001E6C36" w:rsidRDefault="002B3D8D" w:rsidP="001E6C36">
      <w:pPr>
        <w:spacing w:line="360" w:lineRule="auto"/>
        <w:jc w:val="both"/>
        <w:rPr>
          <w:b/>
          <w:bCs/>
          <w:i/>
          <w:iCs/>
          <w:u w:val="single"/>
        </w:rPr>
      </w:pPr>
      <w:r w:rsidRPr="001E0580">
        <w:rPr>
          <w:b/>
          <w:bCs/>
          <w:i/>
          <w:iCs/>
          <w:u w:val="single"/>
        </w:rPr>
        <w:t>Α</w:t>
      </w:r>
      <w:r>
        <w:rPr>
          <w:b/>
          <w:bCs/>
          <w:i/>
          <w:iCs/>
          <w:u w:val="single"/>
        </w:rPr>
        <w:t>΄</w:t>
      </w:r>
      <w:r w:rsidRPr="001E0580">
        <w:rPr>
          <w:b/>
          <w:bCs/>
          <w:i/>
          <w:iCs/>
          <w:u w:val="single"/>
        </w:rPr>
        <w:t xml:space="preserve"> Μέρος</w:t>
      </w:r>
    </w:p>
    <w:p w:rsidR="002B3D8D" w:rsidRPr="001E0580" w:rsidRDefault="002B3D8D" w:rsidP="001E6C36">
      <w:pPr>
        <w:spacing w:line="360" w:lineRule="auto"/>
        <w:jc w:val="both"/>
      </w:pPr>
      <w:r w:rsidRPr="001C7BFD">
        <w:rPr>
          <w:b/>
          <w:bCs/>
        </w:rPr>
        <w:t>10.00-10.05</w:t>
      </w:r>
      <w:r w:rsidRPr="001E0580">
        <w:t>: Προσέλευση</w:t>
      </w:r>
    </w:p>
    <w:p w:rsidR="002B3D8D" w:rsidRPr="001E0580" w:rsidRDefault="002B3D8D" w:rsidP="001E6C36">
      <w:pPr>
        <w:spacing w:line="360" w:lineRule="auto"/>
        <w:jc w:val="both"/>
      </w:pPr>
      <w:r w:rsidRPr="001C7BFD">
        <w:rPr>
          <w:b/>
          <w:bCs/>
        </w:rPr>
        <w:t>10.05-10.10</w:t>
      </w:r>
      <w:r w:rsidRPr="001E0580">
        <w:t xml:space="preserve">: Καλωσόρισμα από </w:t>
      </w:r>
      <w:r>
        <w:t>τον Διευθυντή</w:t>
      </w:r>
      <w:r w:rsidRPr="001E0580">
        <w:t xml:space="preserve"> του 1</w:t>
      </w:r>
      <w:r w:rsidRPr="001E0580">
        <w:rPr>
          <w:vertAlign w:val="superscript"/>
        </w:rPr>
        <w:t>ο</w:t>
      </w:r>
      <w:r>
        <w:rPr>
          <w:vertAlign w:val="superscript"/>
        </w:rPr>
        <w:t>υ</w:t>
      </w:r>
      <w:r w:rsidRPr="001E0580">
        <w:t xml:space="preserve"> ΕΠΑΛ Αιγίου</w:t>
      </w:r>
      <w:r>
        <w:t xml:space="preserve"> </w:t>
      </w:r>
    </w:p>
    <w:p w:rsidR="002B3D8D" w:rsidRDefault="002B3D8D" w:rsidP="001E6C36">
      <w:pPr>
        <w:spacing w:line="360" w:lineRule="auto"/>
        <w:jc w:val="both"/>
      </w:pPr>
      <w:r w:rsidRPr="001C7BFD">
        <w:rPr>
          <w:b/>
          <w:bCs/>
        </w:rPr>
        <w:t>10.10-10.20</w:t>
      </w:r>
      <w:r w:rsidRPr="001E0580">
        <w:t>: Ενημέρωση για τον θεσμό τ</w:t>
      </w:r>
      <w:r>
        <w:t>ων</w:t>
      </w:r>
      <w:r w:rsidRPr="001E0580">
        <w:t xml:space="preserve"> ΕΠΑΛ καθώς και για τις ειδικότητες του 1</w:t>
      </w:r>
      <w:r w:rsidRPr="001E0580">
        <w:rPr>
          <w:vertAlign w:val="superscript"/>
        </w:rPr>
        <w:t>ου</w:t>
      </w:r>
      <w:r w:rsidRPr="001E0580">
        <w:t xml:space="preserve"> ΕΠΑΛ Αιγίου </w:t>
      </w:r>
    </w:p>
    <w:p w:rsidR="002B3D8D" w:rsidRDefault="002B3D8D" w:rsidP="001E6C36">
      <w:pPr>
        <w:spacing w:line="360" w:lineRule="auto"/>
        <w:jc w:val="both"/>
      </w:pPr>
      <w:r w:rsidRPr="001C7BFD">
        <w:rPr>
          <w:b/>
          <w:bCs/>
        </w:rPr>
        <w:t>10.20-11.20</w:t>
      </w:r>
      <w:r w:rsidRPr="001E0580">
        <w:t xml:space="preserve">: Ξενάγηση στα  εργαστήρια του </w:t>
      </w:r>
      <w:r>
        <w:t>1</w:t>
      </w:r>
      <w:r w:rsidRPr="003A4918">
        <w:rPr>
          <w:vertAlign w:val="superscript"/>
        </w:rPr>
        <w:t>ο</w:t>
      </w:r>
      <w:r>
        <w:rPr>
          <w:vertAlign w:val="superscript"/>
        </w:rPr>
        <w:t>υ</w:t>
      </w:r>
      <w:r>
        <w:t xml:space="preserve"> ΕΚ Αιγίου</w:t>
      </w:r>
    </w:p>
    <w:p w:rsidR="002B3D8D" w:rsidRPr="00EC7199" w:rsidRDefault="002B3D8D" w:rsidP="001E6C36">
      <w:pPr>
        <w:spacing w:line="360" w:lineRule="auto"/>
        <w:jc w:val="both"/>
        <w:rPr>
          <w:lang w:val="en-US"/>
        </w:rPr>
      </w:pPr>
      <w:r w:rsidRPr="001C7BFD">
        <w:rPr>
          <w:b/>
          <w:bCs/>
        </w:rPr>
        <w:t>11.20-11.30</w:t>
      </w:r>
      <w:r w:rsidRPr="001E0580">
        <w:t>:</w:t>
      </w:r>
      <w:r>
        <w:t xml:space="preserve"> Διάλειμμα</w:t>
      </w:r>
    </w:p>
    <w:p w:rsidR="002B3D8D" w:rsidRPr="001E0580" w:rsidRDefault="002B3D8D" w:rsidP="001E6C36">
      <w:pPr>
        <w:spacing w:line="360" w:lineRule="auto"/>
        <w:jc w:val="both"/>
        <w:rPr>
          <w:b/>
          <w:bCs/>
          <w:i/>
          <w:iCs/>
          <w:u w:val="single"/>
        </w:rPr>
      </w:pPr>
      <w:r w:rsidRPr="001E0580">
        <w:rPr>
          <w:b/>
          <w:bCs/>
          <w:i/>
          <w:iCs/>
          <w:u w:val="single"/>
        </w:rPr>
        <w:t>Β</w:t>
      </w:r>
      <w:r>
        <w:rPr>
          <w:b/>
          <w:bCs/>
          <w:i/>
          <w:iCs/>
          <w:u w:val="single"/>
        </w:rPr>
        <w:t>΄</w:t>
      </w:r>
      <w:r w:rsidRPr="001E0580">
        <w:rPr>
          <w:b/>
          <w:bCs/>
          <w:i/>
          <w:iCs/>
          <w:u w:val="single"/>
        </w:rPr>
        <w:t xml:space="preserve"> Μέρος</w:t>
      </w:r>
    </w:p>
    <w:p w:rsidR="002B3D8D" w:rsidRDefault="002B3D8D" w:rsidP="001E6C36">
      <w:pPr>
        <w:spacing w:line="360" w:lineRule="auto"/>
        <w:jc w:val="both"/>
      </w:pPr>
      <w:r w:rsidRPr="001C7BFD">
        <w:rPr>
          <w:b/>
          <w:bCs/>
        </w:rPr>
        <w:t>11.30 -12.00</w:t>
      </w:r>
      <w:r w:rsidRPr="001E0580">
        <w:t xml:space="preserve">: </w:t>
      </w:r>
      <w:r>
        <w:t xml:space="preserve">«Σύγχρονες διαστάσεις της Ενδοσχολικής Βίας», </w:t>
      </w:r>
    </w:p>
    <w:p w:rsidR="002B3D8D" w:rsidRDefault="002B3D8D" w:rsidP="001E6C36">
      <w:pPr>
        <w:spacing w:line="360" w:lineRule="auto"/>
        <w:jc w:val="both"/>
      </w:pPr>
      <w:r>
        <w:t xml:space="preserve">                      κα Τσονοπούλου Μαρία, ψυχολόγος του Εθελοντικού Οργανισμού «Το χαμόγελο του παιδιού»</w:t>
      </w:r>
    </w:p>
    <w:p w:rsidR="002B3D8D" w:rsidRPr="001E0580" w:rsidRDefault="002B3D8D" w:rsidP="001E6C36">
      <w:pPr>
        <w:spacing w:line="360" w:lineRule="auto"/>
        <w:jc w:val="both"/>
      </w:pPr>
      <w:r w:rsidRPr="001C7BFD">
        <w:rPr>
          <w:b/>
          <w:bCs/>
        </w:rPr>
        <w:t>12.00-12.10</w:t>
      </w:r>
      <w:r>
        <w:t xml:space="preserve">: Παρουσίαση Μαθητών </w:t>
      </w:r>
      <w:r w:rsidRPr="001E0580">
        <w:t>του 1</w:t>
      </w:r>
      <w:r w:rsidRPr="001E0580">
        <w:rPr>
          <w:vertAlign w:val="superscript"/>
        </w:rPr>
        <w:t>ου</w:t>
      </w:r>
      <w:r w:rsidRPr="001E0580">
        <w:t xml:space="preserve"> Γυμνασίου Αιγίου</w:t>
      </w:r>
      <w:r>
        <w:t xml:space="preserve"> (θεατρικό δρώμενο)</w:t>
      </w:r>
    </w:p>
    <w:p w:rsidR="002B3D8D" w:rsidRPr="0095583A" w:rsidRDefault="002B3D8D" w:rsidP="001E6C36">
      <w:pPr>
        <w:spacing w:line="360" w:lineRule="auto"/>
        <w:jc w:val="both"/>
      </w:pPr>
      <w:r w:rsidRPr="001C7BFD">
        <w:rPr>
          <w:b/>
          <w:bCs/>
        </w:rPr>
        <w:t>12.10-12.20</w:t>
      </w:r>
      <w:r w:rsidRPr="001E0580">
        <w:t xml:space="preserve">: Παρουσίαση </w:t>
      </w:r>
      <w:r>
        <w:t>Μαθητών</w:t>
      </w:r>
      <w:r w:rsidRPr="001E0580">
        <w:t xml:space="preserve"> του 2</w:t>
      </w:r>
      <w:r w:rsidRPr="001E0580">
        <w:rPr>
          <w:vertAlign w:val="superscript"/>
        </w:rPr>
        <w:t>ου</w:t>
      </w:r>
      <w:r w:rsidRPr="001E0580">
        <w:t xml:space="preserve"> Γ</w:t>
      </w:r>
      <w:bookmarkStart w:id="0" w:name="_GoBack"/>
      <w:bookmarkEnd w:id="0"/>
      <w:r w:rsidRPr="001E0580">
        <w:t>υμνασίου Αιγίου</w:t>
      </w:r>
      <w:r>
        <w:t xml:space="preserve"> (τραγούδια και </w:t>
      </w:r>
      <w:r>
        <w:rPr>
          <w:lang w:val="en-US"/>
        </w:rPr>
        <w:t>video</w:t>
      </w:r>
      <w:r w:rsidRPr="0095583A">
        <w:t xml:space="preserve"> </w:t>
      </w:r>
      <w:r>
        <w:t>μαθητών)</w:t>
      </w:r>
    </w:p>
    <w:p w:rsidR="002B3D8D" w:rsidRPr="001E0580" w:rsidRDefault="002B3D8D" w:rsidP="001E6C36">
      <w:pPr>
        <w:spacing w:line="360" w:lineRule="auto"/>
        <w:jc w:val="both"/>
      </w:pPr>
      <w:r w:rsidRPr="001C7BFD">
        <w:rPr>
          <w:b/>
          <w:bCs/>
        </w:rPr>
        <w:t>12.30–12.40</w:t>
      </w:r>
      <w:r w:rsidRPr="001E0580">
        <w:t xml:space="preserve">: Παρουσίαση </w:t>
      </w:r>
      <w:r>
        <w:t>Μαθητών</w:t>
      </w:r>
      <w:r w:rsidRPr="001E0580">
        <w:t xml:space="preserve"> του 3</w:t>
      </w:r>
      <w:r w:rsidRPr="001E0580">
        <w:rPr>
          <w:vertAlign w:val="superscript"/>
        </w:rPr>
        <w:t>ου</w:t>
      </w:r>
      <w:r w:rsidRPr="001E0580">
        <w:t xml:space="preserve"> Γυμνασίου Αιγίου</w:t>
      </w:r>
      <w:r>
        <w:t xml:space="preserve"> (παντομίμα και ποιήματα μαθητών)</w:t>
      </w:r>
    </w:p>
    <w:p w:rsidR="002B3D8D" w:rsidRPr="0095583A" w:rsidRDefault="002B3D8D" w:rsidP="001E6C36">
      <w:pPr>
        <w:spacing w:line="360" w:lineRule="auto"/>
        <w:jc w:val="both"/>
      </w:pPr>
      <w:r w:rsidRPr="001C7BFD">
        <w:rPr>
          <w:b/>
          <w:bCs/>
        </w:rPr>
        <w:t>12.40–12.50</w:t>
      </w:r>
      <w:r w:rsidRPr="001E0580">
        <w:t xml:space="preserve">: Παρουσίαση </w:t>
      </w:r>
      <w:r>
        <w:t>Μαθητών</w:t>
      </w:r>
      <w:r w:rsidRPr="001E0580">
        <w:t xml:space="preserve"> του 4</w:t>
      </w:r>
      <w:r w:rsidRPr="001E0580">
        <w:rPr>
          <w:vertAlign w:val="superscript"/>
        </w:rPr>
        <w:t>ου</w:t>
      </w:r>
      <w:r w:rsidRPr="001E0580">
        <w:t xml:space="preserve"> Γυμνασίου Αιγίου</w:t>
      </w:r>
      <w:r>
        <w:t xml:space="preserve"> (</w:t>
      </w:r>
      <w:r>
        <w:rPr>
          <w:lang w:val="en-US"/>
        </w:rPr>
        <w:t>video</w:t>
      </w:r>
      <w:r>
        <w:t xml:space="preserve"> μαθητών)</w:t>
      </w:r>
    </w:p>
    <w:p w:rsidR="002B3D8D" w:rsidRPr="001E0580" w:rsidRDefault="002B3D8D" w:rsidP="001E6C36">
      <w:pPr>
        <w:spacing w:line="360" w:lineRule="auto"/>
        <w:jc w:val="both"/>
      </w:pPr>
      <w:r w:rsidRPr="001C7BFD">
        <w:rPr>
          <w:b/>
          <w:bCs/>
        </w:rPr>
        <w:t>12.50-1</w:t>
      </w:r>
      <w:r>
        <w:rPr>
          <w:b/>
          <w:bCs/>
        </w:rPr>
        <w:t>3</w:t>
      </w:r>
      <w:r w:rsidRPr="001C7BFD">
        <w:rPr>
          <w:b/>
          <w:bCs/>
        </w:rPr>
        <w:t>.00</w:t>
      </w:r>
      <w:r>
        <w:t>: «Ας μιλήσουμε για τη</w:t>
      </w:r>
      <w:r w:rsidRPr="001E0580">
        <w:t xml:space="preserve"> βία σ</w:t>
      </w:r>
      <w:r>
        <w:t>τα σχολεία…», Παρουσίαση Μαθητών</w:t>
      </w:r>
      <w:r w:rsidRPr="001E0580">
        <w:t xml:space="preserve"> του 1</w:t>
      </w:r>
      <w:r w:rsidRPr="001E0580">
        <w:rPr>
          <w:vertAlign w:val="superscript"/>
        </w:rPr>
        <w:t>ο</w:t>
      </w:r>
      <w:r>
        <w:rPr>
          <w:vertAlign w:val="superscript"/>
        </w:rPr>
        <w:t>υ</w:t>
      </w:r>
      <w:r w:rsidRPr="001E0580">
        <w:t xml:space="preserve"> ΕΠΑΛ Αιγίου</w:t>
      </w:r>
    </w:p>
    <w:p w:rsidR="002B3D8D" w:rsidRPr="001E0580" w:rsidRDefault="002B3D8D" w:rsidP="001E6C36">
      <w:pPr>
        <w:spacing w:line="360" w:lineRule="auto"/>
        <w:jc w:val="both"/>
      </w:pPr>
      <w:r w:rsidRPr="001C7BFD">
        <w:rPr>
          <w:b/>
          <w:bCs/>
        </w:rPr>
        <w:t>1</w:t>
      </w:r>
      <w:r>
        <w:rPr>
          <w:b/>
          <w:bCs/>
        </w:rPr>
        <w:t>3</w:t>
      </w:r>
      <w:r w:rsidRPr="001C7BFD">
        <w:rPr>
          <w:b/>
          <w:bCs/>
        </w:rPr>
        <w:t>.00-1</w:t>
      </w:r>
      <w:r>
        <w:rPr>
          <w:b/>
          <w:bCs/>
        </w:rPr>
        <w:t>3</w:t>
      </w:r>
      <w:r w:rsidRPr="001C7BFD">
        <w:rPr>
          <w:b/>
          <w:bCs/>
        </w:rPr>
        <w:t>.30</w:t>
      </w:r>
      <w:r w:rsidRPr="001E0580">
        <w:t>: Μουσική από το συγκρότημα του 1</w:t>
      </w:r>
      <w:r w:rsidRPr="001E0580">
        <w:rPr>
          <w:vertAlign w:val="superscript"/>
        </w:rPr>
        <w:t>ου</w:t>
      </w:r>
      <w:r w:rsidRPr="001E0580">
        <w:t xml:space="preserve"> ΕΠΑΛ Αιγίου</w:t>
      </w:r>
    </w:p>
    <w:p w:rsidR="002B3D8D" w:rsidRPr="001E0580" w:rsidRDefault="002B3D8D" w:rsidP="001E6C36">
      <w:pPr>
        <w:spacing w:line="360" w:lineRule="auto"/>
        <w:jc w:val="both"/>
      </w:pPr>
      <w:r w:rsidRPr="001C7BFD">
        <w:rPr>
          <w:b/>
          <w:bCs/>
        </w:rPr>
        <w:t>1</w:t>
      </w:r>
      <w:r>
        <w:rPr>
          <w:b/>
          <w:bCs/>
        </w:rPr>
        <w:t>3</w:t>
      </w:r>
      <w:r w:rsidRPr="001C7BFD">
        <w:rPr>
          <w:b/>
          <w:bCs/>
        </w:rPr>
        <w:t>.30</w:t>
      </w:r>
      <w:r w:rsidRPr="001E0580">
        <w:t>:</w:t>
      </w:r>
      <w:r>
        <w:t xml:space="preserve"> </w:t>
      </w:r>
      <w:r w:rsidRPr="001E0580">
        <w:t>Κλείσιμο Εκδήλωσης</w:t>
      </w:r>
    </w:p>
    <w:p w:rsidR="002B3D8D" w:rsidRPr="000C2A05" w:rsidRDefault="002B3D8D" w:rsidP="00481D8D">
      <w:pPr>
        <w:spacing w:line="360" w:lineRule="auto"/>
        <w:rPr>
          <w:b/>
          <w:bCs/>
        </w:rPr>
      </w:pPr>
    </w:p>
    <w:sectPr w:rsidR="002B3D8D" w:rsidRPr="000C2A05" w:rsidSect="00264FFD">
      <w:pgSz w:w="16838" w:h="11906" w:orient="landscape" w:code="9"/>
      <w:pgMar w:top="1134" w:right="1440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8D" w:rsidRDefault="002B3D8D" w:rsidP="005142BF">
      <w:r>
        <w:separator/>
      </w:r>
    </w:p>
  </w:endnote>
  <w:endnote w:type="continuationSeparator" w:id="0">
    <w:p w:rsidR="002B3D8D" w:rsidRDefault="002B3D8D" w:rsidP="0051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8D" w:rsidRDefault="002B3D8D" w:rsidP="005142BF">
      <w:r>
        <w:separator/>
      </w:r>
    </w:p>
  </w:footnote>
  <w:footnote w:type="continuationSeparator" w:id="0">
    <w:p w:rsidR="002B3D8D" w:rsidRDefault="002B3D8D" w:rsidP="00514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E5A89"/>
    <w:multiLevelType w:val="hybridMultilevel"/>
    <w:tmpl w:val="1E784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7AB"/>
    <w:rsid w:val="00016B88"/>
    <w:rsid w:val="00017C4B"/>
    <w:rsid w:val="00032CE4"/>
    <w:rsid w:val="0004292C"/>
    <w:rsid w:val="00055261"/>
    <w:rsid w:val="00056982"/>
    <w:rsid w:val="000641A1"/>
    <w:rsid w:val="000645E1"/>
    <w:rsid w:val="000647E1"/>
    <w:rsid w:val="0008677E"/>
    <w:rsid w:val="00086A31"/>
    <w:rsid w:val="00087759"/>
    <w:rsid w:val="00093E37"/>
    <w:rsid w:val="000B214C"/>
    <w:rsid w:val="000B537D"/>
    <w:rsid w:val="000B5F24"/>
    <w:rsid w:val="000C2A05"/>
    <w:rsid w:val="000E34CD"/>
    <w:rsid w:val="000E3A7F"/>
    <w:rsid w:val="000F030B"/>
    <w:rsid w:val="000F5545"/>
    <w:rsid w:val="0010692E"/>
    <w:rsid w:val="00111377"/>
    <w:rsid w:val="001116CC"/>
    <w:rsid w:val="00115E4B"/>
    <w:rsid w:val="00134D19"/>
    <w:rsid w:val="0013506F"/>
    <w:rsid w:val="00135CFD"/>
    <w:rsid w:val="001458E5"/>
    <w:rsid w:val="00176D73"/>
    <w:rsid w:val="00177FBE"/>
    <w:rsid w:val="00194D4A"/>
    <w:rsid w:val="001A0D7E"/>
    <w:rsid w:val="001A5EF7"/>
    <w:rsid w:val="001C6F28"/>
    <w:rsid w:val="001C7BFD"/>
    <w:rsid w:val="001D4FD3"/>
    <w:rsid w:val="001D5B5A"/>
    <w:rsid w:val="001E0580"/>
    <w:rsid w:val="001E4E4D"/>
    <w:rsid w:val="001E6C36"/>
    <w:rsid w:val="001F60AD"/>
    <w:rsid w:val="001F6F6D"/>
    <w:rsid w:val="002012C0"/>
    <w:rsid w:val="0020509A"/>
    <w:rsid w:val="0022101D"/>
    <w:rsid w:val="0024162C"/>
    <w:rsid w:val="00246FF8"/>
    <w:rsid w:val="00253619"/>
    <w:rsid w:val="00255419"/>
    <w:rsid w:val="00264494"/>
    <w:rsid w:val="00264FFD"/>
    <w:rsid w:val="002715FC"/>
    <w:rsid w:val="002717E0"/>
    <w:rsid w:val="002A38BC"/>
    <w:rsid w:val="002A54F5"/>
    <w:rsid w:val="002A5D48"/>
    <w:rsid w:val="002B21BA"/>
    <w:rsid w:val="002B3D8D"/>
    <w:rsid w:val="002B4867"/>
    <w:rsid w:val="002B4C44"/>
    <w:rsid w:val="002B75EA"/>
    <w:rsid w:val="002E694A"/>
    <w:rsid w:val="00305249"/>
    <w:rsid w:val="003059EE"/>
    <w:rsid w:val="0032079D"/>
    <w:rsid w:val="00320802"/>
    <w:rsid w:val="00320A06"/>
    <w:rsid w:val="003217FC"/>
    <w:rsid w:val="00325A65"/>
    <w:rsid w:val="00332316"/>
    <w:rsid w:val="00336B69"/>
    <w:rsid w:val="00337E14"/>
    <w:rsid w:val="0034643B"/>
    <w:rsid w:val="00371BA9"/>
    <w:rsid w:val="00373879"/>
    <w:rsid w:val="00382AD2"/>
    <w:rsid w:val="003830A6"/>
    <w:rsid w:val="00394236"/>
    <w:rsid w:val="003A4918"/>
    <w:rsid w:val="003D071B"/>
    <w:rsid w:val="003D2CB0"/>
    <w:rsid w:val="003D63D3"/>
    <w:rsid w:val="003E0A63"/>
    <w:rsid w:val="00400925"/>
    <w:rsid w:val="0040746A"/>
    <w:rsid w:val="004116D5"/>
    <w:rsid w:val="004274B3"/>
    <w:rsid w:val="00436541"/>
    <w:rsid w:val="004374D9"/>
    <w:rsid w:val="00441379"/>
    <w:rsid w:val="004603A8"/>
    <w:rsid w:val="00460573"/>
    <w:rsid w:val="0047306E"/>
    <w:rsid w:val="00481D8D"/>
    <w:rsid w:val="00486DFE"/>
    <w:rsid w:val="00496BD0"/>
    <w:rsid w:val="004A0437"/>
    <w:rsid w:val="004A25B1"/>
    <w:rsid w:val="004A2E40"/>
    <w:rsid w:val="004B471F"/>
    <w:rsid w:val="004C2730"/>
    <w:rsid w:val="004D14F2"/>
    <w:rsid w:val="004D493C"/>
    <w:rsid w:val="004D7033"/>
    <w:rsid w:val="004E04AF"/>
    <w:rsid w:val="005027AB"/>
    <w:rsid w:val="005142BF"/>
    <w:rsid w:val="00520735"/>
    <w:rsid w:val="005241E3"/>
    <w:rsid w:val="00525D66"/>
    <w:rsid w:val="00545BD1"/>
    <w:rsid w:val="0055463F"/>
    <w:rsid w:val="0056056D"/>
    <w:rsid w:val="005619FF"/>
    <w:rsid w:val="005704AB"/>
    <w:rsid w:val="00572B5E"/>
    <w:rsid w:val="0057561C"/>
    <w:rsid w:val="005C1FC1"/>
    <w:rsid w:val="005C4C44"/>
    <w:rsid w:val="005D62EF"/>
    <w:rsid w:val="005F0930"/>
    <w:rsid w:val="006003C1"/>
    <w:rsid w:val="0062082C"/>
    <w:rsid w:val="0062566E"/>
    <w:rsid w:val="0063238F"/>
    <w:rsid w:val="00642123"/>
    <w:rsid w:val="00651E98"/>
    <w:rsid w:val="0065671F"/>
    <w:rsid w:val="00693FF5"/>
    <w:rsid w:val="006A6D96"/>
    <w:rsid w:val="006B5F9C"/>
    <w:rsid w:val="006C6B14"/>
    <w:rsid w:val="006D23A9"/>
    <w:rsid w:val="006D317B"/>
    <w:rsid w:val="006E2FC2"/>
    <w:rsid w:val="006E584D"/>
    <w:rsid w:val="0070098D"/>
    <w:rsid w:val="007057E8"/>
    <w:rsid w:val="00705AB0"/>
    <w:rsid w:val="007140CC"/>
    <w:rsid w:val="007252E2"/>
    <w:rsid w:val="00725726"/>
    <w:rsid w:val="007308AC"/>
    <w:rsid w:val="0073605D"/>
    <w:rsid w:val="00742F33"/>
    <w:rsid w:val="007463FF"/>
    <w:rsid w:val="00747DA6"/>
    <w:rsid w:val="0075595A"/>
    <w:rsid w:val="00756BB0"/>
    <w:rsid w:val="0076453C"/>
    <w:rsid w:val="00773197"/>
    <w:rsid w:val="007750C5"/>
    <w:rsid w:val="007762D9"/>
    <w:rsid w:val="007823C8"/>
    <w:rsid w:val="007877EE"/>
    <w:rsid w:val="0079330F"/>
    <w:rsid w:val="00796CDC"/>
    <w:rsid w:val="007978F4"/>
    <w:rsid w:val="00797C0A"/>
    <w:rsid w:val="00797E0B"/>
    <w:rsid w:val="007A3979"/>
    <w:rsid w:val="007B1A8C"/>
    <w:rsid w:val="007B5976"/>
    <w:rsid w:val="007D6322"/>
    <w:rsid w:val="007E3BD0"/>
    <w:rsid w:val="007E6942"/>
    <w:rsid w:val="007F7BAE"/>
    <w:rsid w:val="00811724"/>
    <w:rsid w:val="00814849"/>
    <w:rsid w:val="008728C0"/>
    <w:rsid w:val="0088448B"/>
    <w:rsid w:val="00896172"/>
    <w:rsid w:val="008B10D5"/>
    <w:rsid w:val="008B65E0"/>
    <w:rsid w:val="008C2729"/>
    <w:rsid w:val="008D3E39"/>
    <w:rsid w:val="008E13BA"/>
    <w:rsid w:val="008E7ECF"/>
    <w:rsid w:val="008F62D0"/>
    <w:rsid w:val="009054D3"/>
    <w:rsid w:val="0091013D"/>
    <w:rsid w:val="00913B92"/>
    <w:rsid w:val="009164BF"/>
    <w:rsid w:val="00936B78"/>
    <w:rsid w:val="0095583A"/>
    <w:rsid w:val="00980EC7"/>
    <w:rsid w:val="009905A8"/>
    <w:rsid w:val="00991FB9"/>
    <w:rsid w:val="00992C6C"/>
    <w:rsid w:val="0099553F"/>
    <w:rsid w:val="00997AC5"/>
    <w:rsid w:val="009A1569"/>
    <w:rsid w:val="009A6D91"/>
    <w:rsid w:val="009B4784"/>
    <w:rsid w:val="009C4B60"/>
    <w:rsid w:val="009D3292"/>
    <w:rsid w:val="009D521D"/>
    <w:rsid w:val="009F2764"/>
    <w:rsid w:val="00A03BE4"/>
    <w:rsid w:val="00A05F26"/>
    <w:rsid w:val="00A12814"/>
    <w:rsid w:val="00A143EB"/>
    <w:rsid w:val="00A15741"/>
    <w:rsid w:val="00A22584"/>
    <w:rsid w:val="00A23D4B"/>
    <w:rsid w:val="00A34658"/>
    <w:rsid w:val="00A36619"/>
    <w:rsid w:val="00A36C4F"/>
    <w:rsid w:val="00A66C76"/>
    <w:rsid w:val="00A765E9"/>
    <w:rsid w:val="00A8552E"/>
    <w:rsid w:val="00A9113F"/>
    <w:rsid w:val="00AA1A67"/>
    <w:rsid w:val="00AB374E"/>
    <w:rsid w:val="00AB3D43"/>
    <w:rsid w:val="00AD563F"/>
    <w:rsid w:val="00AD5A34"/>
    <w:rsid w:val="00AE300B"/>
    <w:rsid w:val="00AE75C1"/>
    <w:rsid w:val="00AF2A26"/>
    <w:rsid w:val="00B03835"/>
    <w:rsid w:val="00B25AC1"/>
    <w:rsid w:val="00B31843"/>
    <w:rsid w:val="00B359B7"/>
    <w:rsid w:val="00B371ED"/>
    <w:rsid w:val="00B37C6B"/>
    <w:rsid w:val="00B54F1F"/>
    <w:rsid w:val="00B64A4C"/>
    <w:rsid w:val="00B705B4"/>
    <w:rsid w:val="00B72F87"/>
    <w:rsid w:val="00B77A5E"/>
    <w:rsid w:val="00B85A72"/>
    <w:rsid w:val="00B9009F"/>
    <w:rsid w:val="00BA0147"/>
    <w:rsid w:val="00BB219C"/>
    <w:rsid w:val="00BB553C"/>
    <w:rsid w:val="00BF1D84"/>
    <w:rsid w:val="00BF2721"/>
    <w:rsid w:val="00C02526"/>
    <w:rsid w:val="00C04667"/>
    <w:rsid w:val="00C1086A"/>
    <w:rsid w:val="00C178DA"/>
    <w:rsid w:val="00C25660"/>
    <w:rsid w:val="00C258D0"/>
    <w:rsid w:val="00C26B3E"/>
    <w:rsid w:val="00C47666"/>
    <w:rsid w:val="00C66EBB"/>
    <w:rsid w:val="00C92DB5"/>
    <w:rsid w:val="00C9529A"/>
    <w:rsid w:val="00CA0A6D"/>
    <w:rsid w:val="00CA68AC"/>
    <w:rsid w:val="00CB5CDE"/>
    <w:rsid w:val="00CB6D7D"/>
    <w:rsid w:val="00CC04E7"/>
    <w:rsid w:val="00CC2C13"/>
    <w:rsid w:val="00CC5323"/>
    <w:rsid w:val="00CF092A"/>
    <w:rsid w:val="00D01C7E"/>
    <w:rsid w:val="00D01FB7"/>
    <w:rsid w:val="00D02468"/>
    <w:rsid w:val="00D138DA"/>
    <w:rsid w:val="00D25B98"/>
    <w:rsid w:val="00D7001B"/>
    <w:rsid w:val="00D77BAC"/>
    <w:rsid w:val="00D9401C"/>
    <w:rsid w:val="00D943E4"/>
    <w:rsid w:val="00D972C4"/>
    <w:rsid w:val="00DA3B22"/>
    <w:rsid w:val="00DE3B6B"/>
    <w:rsid w:val="00DF37CD"/>
    <w:rsid w:val="00E0571C"/>
    <w:rsid w:val="00E245C6"/>
    <w:rsid w:val="00E315A0"/>
    <w:rsid w:val="00E46D2D"/>
    <w:rsid w:val="00E50835"/>
    <w:rsid w:val="00E57767"/>
    <w:rsid w:val="00E7182C"/>
    <w:rsid w:val="00E7277F"/>
    <w:rsid w:val="00E85371"/>
    <w:rsid w:val="00EA0BA7"/>
    <w:rsid w:val="00EA76D1"/>
    <w:rsid w:val="00EA7AC0"/>
    <w:rsid w:val="00EB223C"/>
    <w:rsid w:val="00EB668E"/>
    <w:rsid w:val="00EC7199"/>
    <w:rsid w:val="00EE2214"/>
    <w:rsid w:val="00EE6124"/>
    <w:rsid w:val="00EF32C6"/>
    <w:rsid w:val="00F121DA"/>
    <w:rsid w:val="00F3609A"/>
    <w:rsid w:val="00F5036F"/>
    <w:rsid w:val="00F547B9"/>
    <w:rsid w:val="00F556E4"/>
    <w:rsid w:val="00F80F7B"/>
    <w:rsid w:val="00F81FE9"/>
    <w:rsid w:val="00F82574"/>
    <w:rsid w:val="00F833F3"/>
    <w:rsid w:val="00F97B3D"/>
    <w:rsid w:val="00FA1939"/>
    <w:rsid w:val="00FA71EA"/>
    <w:rsid w:val="00FB008B"/>
    <w:rsid w:val="00FB205D"/>
    <w:rsid w:val="00FC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3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42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42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B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25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5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5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25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267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 ΠΑΡΑΚΟΛΟΥΘΗΣΗΣ</dc:title>
  <dc:subject/>
  <dc:creator>ΓΙΩΡΓΟΣ</dc:creator>
  <cp:keywords/>
  <dc:description/>
  <cp:lastModifiedBy>Τμήμα Αγωγής Υγείας</cp:lastModifiedBy>
  <cp:revision>18</cp:revision>
  <cp:lastPrinted>2015-02-26T09:52:00Z</cp:lastPrinted>
  <dcterms:created xsi:type="dcterms:W3CDTF">2015-02-25T22:00:00Z</dcterms:created>
  <dcterms:modified xsi:type="dcterms:W3CDTF">2015-02-27T09:15:00Z</dcterms:modified>
</cp:coreProperties>
</file>